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XXX公司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申请光伏发电项目市级补助发电量申请表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13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530"/>
        <w:gridCol w:w="1516"/>
        <w:gridCol w:w="1939"/>
        <w:gridCol w:w="2000"/>
        <w:gridCol w:w="1712"/>
        <w:gridCol w:w="175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项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目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称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项目备案文 号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项目并网编 号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项目装机容量（兆瓦）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项目并网时间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申请发电量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补助时间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申请补助区间总发电量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6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6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注：“申请发电量补助时间”的填报方式，举例说明：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" w:eastAsia="zh-CN"/>
        </w:rPr>
        <w:t>若此次申报202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" w:eastAsia="zh-CN"/>
        </w:rPr>
        <w:t>年6月10日-202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" w:eastAsia="zh-CN"/>
        </w:rPr>
        <w:t>年的补助，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此列应填报时间为“20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" w:eastAsia="zh-CN"/>
        </w:rPr>
        <w:t>.6.10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-2026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" w:eastAsia="zh-CN"/>
        </w:rPr>
        <w:t>.12.31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”；“申请补助区间总发电量”一列应填报“20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" w:eastAsia="zh-CN"/>
        </w:rPr>
        <w:t>.6.10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-2026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" w:eastAsia="zh-CN"/>
        </w:rPr>
        <w:t>.12.31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”区间的发电量。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                 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        2026年X月X日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        XXX供电局/所（加盖公章）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707D8"/>
    <w:rsid w:val="009B5B0C"/>
    <w:rsid w:val="08CC4C1C"/>
    <w:rsid w:val="0EAB3271"/>
    <w:rsid w:val="194A6DED"/>
    <w:rsid w:val="2FE02C2D"/>
    <w:rsid w:val="334A247E"/>
    <w:rsid w:val="35C86198"/>
    <w:rsid w:val="42D702B1"/>
    <w:rsid w:val="4FFDA6A0"/>
    <w:rsid w:val="548707D8"/>
    <w:rsid w:val="579FE22C"/>
    <w:rsid w:val="5EFFB2CD"/>
    <w:rsid w:val="6FAA42F4"/>
    <w:rsid w:val="7BE4ECFE"/>
    <w:rsid w:val="7C210635"/>
    <w:rsid w:val="7D321A00"/>
    <w:rsid w:val="7D40619C"/>
    <w:rsid w:val="7E565144"/>
    <w:rsid w:val="7F063D06"/>
    <w:rsid w:val="A43DAA37"/>
    <w:rsid w:val="FFFE2265"/>
    <w:rsid w:val="FFFE2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2020-04-16T03:07:00Z</dcterms:created>
  <dc:creator>高立静</dc:creator>
  <cp:lastModifiedBy>user</cp:lastModifiedBy>
  <dcterms:modified xsi:type="dcterms:W3CDTF">2026-03-27T08:50:24Z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