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</w:p>
    <w:p>
      <w:pPr>
        <w:jc w:val="center"/>
        <w:textAlignment w:val="baseline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三亚</w:t>
      </w:r>
      <w:r>
        <w:rPr>
          <w:rFonts w:ascii="宋体" w:hAnsi="宋体" w:eastAsia="宋体"/>
          <w:sz w:val="36"/>
          <w:szCs w:val="36"/>
        </w:rPr>
        <w:t>市</w:t>
      </w:r>
      <w:r>
        <w:rPr>
          <w:rFonts w:hint="eastAsia" w:ascii="宋体" w:hAnsi="宋体" w:eastAsia="宋体"/>
          <w:sz w:val="36"/>
          <w:szCs w:val="36"/>
        </w:rPr>
        <w:t>居民家庭太阳能分布式光伏发电项目</w:t>
      </w:r>
      <w:r>
        <w:rPr>
          <w:rFonts w:ascii="宋体" w:hAnsi="宋体" w:eastAsia="宋体"/>
          <w:sz w:val="36"/>
          <w:szCs w:val="36"/>
        </w:rPr>
        <w:t>资金申请表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rPr>
          <w:rFonts w:hint="eastAsia" w:ascii="仿宋_GB2312"/>
          <w:sz w:val="24"/>
          <w:szCs w:val="18"/>
          <w:u w:val="single"/>
        </w:rPr>
      </w:pPr>
      <w:r>
        <w:rPr>
          <w:rFonts w:hint="eastAsia" w:ascii="仿宋_GB2312"/>
          <w:sz w:val="24"/>
          <w:szCs w:val="18"/>
        </w:rPr>
        <w:t xml:space="preserve"> 申请人：（签名）                                申请时间：</w:t>
      </w:r>
      <w:r>
        <w:rPr>
          <w:rFonts w:hint="eastAsia" w:ascii="仿宋_GB2312"/>
          <w:sz w:val="24"/>
          <w:szCs w:val="18"/>
          <w:u w:val="single"/>
        </w:rPr>
        <w:t xml:space="preserve">     </w:t>
      </w:r>
      <w:r>
        <w:rPr>
          <w:rFonts w:hint="eastAsia" w:ascii="仿宋_GB2312"/>
          <w:sz w:val="24"/>
          <w:szCs w:val="18"/>
        </w:rPr>
        <w:t>年</w:t>
      </w:r>
      <w:r>
        <w:rPr>
          <w:rFonts w:hint="eastAsia" w:ascii="仿宋_GB2312"/>
          <w:sz w:val="24"/>
          <w:szCs w:val="18"/>
          <w:u w:val="single"/>
        </w:rPr>
        <w:t xml:space="preserve">   </w:t>
      </w:r>
      <w:r>
        <w:rPr>
          <w:rFonts w:hint="eastAsia" w:ascii="仿宋_GB2312"/>
          <w:sz w:val="24"/>
          <w:szCs w:val="18"/>
        </w:rPr>
        <w:t>月</w:t>
      </w:r>
      <w:r>
        <w:rPr>
          <w:rFonts w:hint="eastAsia" w:ascii="仿宋_GB2312"/>
          <w:sz w:val="24"/>
          <w:szCs w:val="18"/>
          <w:u w:val="single"/>
        </w:rPr>
        <w:t xml:space="preserve">   </w:t>
      </w:r>
      <w:r>
        <w:rPr>
          <w:rFonts w:hint="eastAsia" w:ascii="仿宋_GB2312"/>
          <w:sz w:val="24"/>
          <w:szCs w:val="18"/>
        </w:rPr>
        <w:t>日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5"/>
        <w:gridCol w:w="3077"/>
        <w:gridCol w:w="18"/>
        <w:gridCol w:w="1558"/>
        <w:gridCol w:w="1"/>
        <w:gridCol w:w="70"/>
        <w:gridCol w:w="30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9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b/>
                <w:bCs/>
                <w:sz w:val="24"/>
                <w:szCs w:val="18"/>
              </w:rPr>
            </w:pPr>
            <w:r>
              <w:rPr>
                <w:rFonts w:hint="eastAsia" w:ascii="仿宋_GB2312"/>
                <w:sz w:val="24"/>
                <w:szCs w:val="18"/>
              </w:rPr>
              <w:t>一、个人基本情况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  <w:r>
              <w:rPr>
                <w:rFonts w:hint="eastAsia" w:ascii="仿宋_GB2312" w:hAnsi="宋体"/>
                <w:sz w:val="24"/>
                <w:szCs w:val="18"/>
              </w:rPr>
              <w:t>姓名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  <w:r>
              <w:rPr>
                <w:rFonts w:hint="eastAsia" w:ascii="仿宋_GB2312"/>
                <w:sz w:val="24"/>
                <w:szCs w:val="18"/>
              </w:rPr>
              <w:t>身份证号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  <w:r>
              <w:rPr>
                <w:rFonts w:hint="eastAsia" w:ascii="仿宋_GB2312" w:hAnsi="宋体"/>
                <w:sz w:val="24"/>
                <w:szCs w:val="18"/>
              </w:rPr>
              <w:t>联系电话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hint="eastAsia" w:ascii="仿宋_GB2312"/>
                <w:sz w:val="24"/>
                <w:szCs w:val="18"/>
              </w:rPr>
              <w:t>手机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  <w:r>
              <w:rPr>
                <w:rFonts w:hint="eastAsia" w:ascii="仿宋_GB2312" w:hAnsi="宋体"/>
                <w:sz w:val="24"/>
                <w:szCs w:val="18"/>
              </w:rPr>
              <w:t>家庭住址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  <w:r>
              <w:rPr>
                <w:rFonts w:hint="eastAsia" w:ascii="仿宋_GB2312" w:hAnsi="宋体"/>
                <w:sz w:val="24"/>
                <w:szCs w:val="18"/>
              </w:rPr>
              <w:t>开户银行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hint="eastAsia" w:ascii="仿宋_GB2312"/>
                <w:sz w:val="24"/>
                <w:szCs w:val="18"/>
              </w:rPr>
              <w:t>账号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9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ascii="仿宋_GB2312" w:hAnsi="仿宋_GB2312"/>
                <w:sz w:val="24"/>
              </w:rPr>
              <w:t>二、项目基本情况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ascii="仿宋_GB2312" w:hAnsi="仿宋_GB2312"/>
                <w:sz w:val="24"/>
              </w:rPr>
              <w:t>项目名称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建设地址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hint="eastAsia" w:ascii="仿宋_GB2312" w:hAnsi="仿宋_GB2312"/>
                <w:sz w:val="24"/>
              </w:rPr>
              <w:t>房屋产权</w:t>
            </w:r>
            <w:r>
              <w:rPr>
                <w:rFonts w:ascii="仿宋_GB2312" w:hAnsi="仿宋_GB2312"/>
                <w:sz w:val="24"/>
              </w:rPr>
              <w:t>人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产权证号码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总装机规模</w:t>
            </w:r>
          </w:p>
          <w:p>
            <w:pPr>
              <w:autoSpaceDN w:val="0"/>
              <w:jc w:val="center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ascii="仿宋_GB2312" w:hAnsi="仿宋_GB2312"/>
                <w:sz w:val="24"/>
              </w:rPr>
              <w:t>（兆瓦）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上一</w:t>
            </w:r>
            <w:r>
              <w:rPr>
                <w:rFonts w:ascii="仿宋_GB2312" w:hAnsi="仿宋_GB2312"/>
                <w:sz w:val="24"/>
              </w:rPr>
              <w:t>年</w:t>
            </w:r>
            <w:r>
              <w:rPr>
                <w:rFonts w:hint="eastAsia" w:ascii="仿宋_GB2312" w:hAnsi="仿宋_GB2312"/>
                <w:sz w:val="24"/>
              </w:rPr>
              <w:t>度</w:t>
            </w:r>
            <w:r>
              <w:rPr>
                <w:rFonts w:ascii="仿宋_GB2312" w:hAnsi="仿宋_GB2312"/>
                <w:sz w:val="24"/>
              </w:rPr>
              <w:t>发电量（千瓦时）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累计运行</w:t>
            </w:r>
          </w:p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小时数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累计</w:t>
            </w:r>
            <w:r>
              <w:rPr>
                <w:rFonts w:ascii="仿宋_GB2312" w:hAnsi="仿宋_GB2312"/>
                <w:sz w:val="24"/>
              </w:rPr>
              <w:t>发电量</w:t>
            </w:r>
          </w:p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（千瓦时）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6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利用屋顶或</w:t>
            </w:r>
            <w:r>
              <w:rPr>
                <w:rFonts w:hint="eastAsia" w:ascii="仿宋_GB2312" w:hAnsi="仿宋_GB2312"/>
                <w:sz w:val="24"/>
              </w:rPr>
              <w:t>外</w:t>
            </w:r>
            <w:r>
              <w:rPr>
                <w:rFonts w:ascii="仿宋_GB2312" w:hAnsi="仿宋_GB2312"/>
                <w:sz w:val="24"/>
              </w:rPr>
              <w:t>立面面积</w:t>
            </w:r>
          </w:p>
          <w:p>
            <w:pPr>
              <w:autoSpaceDN w:val="0"/>
              <w:jc w:val="center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ascii="仿宋_GB2312" w:hAnsi="仿宋_GB2312"/>
                <w:sz w:val="24"/>
              </w:rPr>
              <w:t>（平方米）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项目总投资</w:t>
            </w:r>
          </w:p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（万元）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ascii="仿宋_GB2312" w:hAnsi="仿宋_GB2312"/>
                <w:sz w:val="24"/>
              </w:rPr>
              <w:t>建成时间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项目备案文号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ascii="仿宋_GB2312" w:hAnsi="仿宋_GB2312"/>
                <w:sz w:val="24"/>
              </w:rPr>
              <w:t>并网时间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并网文件编号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4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/>
                <w:sz w:val="24"/>
                <w:szCs w:val="18"/>
              </w:rPr>
            </w:pPr>
            <w:r>
              <w:rPr>
                <w:rFonts w:ascii="仿宋_GB2312" w:hAnsi="仿宋_GB2312"/>
                <w:sz w:val="24"/>
              </w:rPr>
              <w:t>项目类型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 xml:space="preserve">□ 一般分布式光伏发电项目 </w:t>
            </w:r>
          </w:p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□ 享受国家度电补贴分布式光伏发电项目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电量消纳模式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□ 全</w:t>
            </w:r>
            <w:r>
              <w:rPr>
                <w:rFonts w:hint="eastAsia" w:ascii="仿宋_GB2312" w:hAnsi="仿宋_GB2312"/>
                <w:sz w:val="24"/>
              </w:rPr>
              <w:t>量</w:t>
            </w:r>
            <w:r>
              <w:rPr>
                <w:rFonts w:ascii="仿宋_GB2312" w:hAnsi="仿宋_GB2312"/>
                <w:sz w:val="24"/>
              </w:rPr>
              <w:t>上网</w:t>
            </w:r>
          </w:p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□ 自发自用，余量上网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9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三、主要设备情况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9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光伏组件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类型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□ 单晶硅   □ 多晶硅</w:t>
            </w:r>
          </w:p>
          <w:p>
            <w:pPr>
              <w:autoSpaceDN w:val="0"/>
              <w:jc w:val="left"/>
            </w:pPr>
            <w:r>
              <w:rPr>
                <w:rFonts w:ascii="仿宋_GB2312" w:hAnsi="仿宋_GB2312"/>
                <w:sz w:val="24"/>
              </w:rPr>
              <w:t>□</w:t>
            </w:r>
            <w:r>
              <w:rPr>
                <w:rFonts w:hint="eastAsia" w:ascii="仿宋_GB2312" w:hAnsi="仿宋_GB2312"/>
                <w:sz w:val="24"/>
              </w:rPr>
              <w:t xml:space="preserve"> </w:t>
            </w:r>
            <w:r>
              <w:rPr>
                <w:rFonts w:ascii="仿宋_GB2312" w:hAnsi="仿宋_GB2312"/>
                <w:sz w:val="24"/>
              </w:rPr>
              <w:t>薄膜</w:t>
            </w: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/>
                <w:sz w:val="24"/>
              </w:rPr>
              <w:t>功率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型号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组件转换效率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供应商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9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逆变器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功率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转化率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型号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供应商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9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</w:pPr>
            <w:r>
              <w:rPr>
                <w:rFonts w:ascii="仿宋_GB2312" w:hAnsi="仿宋_GB2312"/>
                <w:sz w:val="24"/>
              </w:rPr>
              <w:t>四、资金申请情况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5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ascii="仿宋_GB2312" w:hAnsi="仿宋_GB2312"/>
                <w:sz w:val="24"/>
              </w:rPr>
              <w:t>补助标准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</w:pPr>
            <w:r>
              <w:rPr>
                <w:rFonts w:hint="eastAsia" w:ascii="仿宋_GB2312" w:hAnsi="仿宋_GB2312"/>
                <w:sz w:val="24"/>
              </w:rPr>
              <w:t xml:space="preserve"> 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  <w:r>
              <w:rPr>
                <w:rFonts w:hint="eastAsia" w:ascii="仿宋_GB2312" w:hAnsi="仿宋_GB2312"/>
                <w:sz w:val="24"/>
              </w:rPr>
              <w:t>申请资金年度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5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本年度</w:t>
            </w:r>
            <w:r>
              <w:rPr>
                <w:rFonts w:ascii="仿宋_GB2312" w:hAnsi="仿宋_GB2312"/>
                <w:sz w:val="24"/>
              </w:rPr>
              <w:t>申请资金总额（万元）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累计申请资金总额（万元）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对项目实施效果的承诺</w:t>
            </w:r>
            <w:r>
              <w:rPr>
                <w:rFonts w:hint="eastAsia" w:ascii="仿宋_GB2312" w:hAnsi="仿宋_GB2312"/>
                <w:sz w:val="24"/>
              </w:rPr>
              <w:t>：</w:t>
            </w: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ind w:firstLine="5400" w:firstLineChars="225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申请人</w:t>
            </w:r>
            <w:r>
              <w:rPr>
                <w:rFonts w:ascii="仿宋_GB2312" w:hAnsi="仿宋_GB2312"/>
                <w:sz w:val="24"/>
              </w:rPr>
              <w:t>（</w:t>
            </w:r>
            <w:r>
              <w:rPr>
                <w:rFonts w:hint="eastAsia" w:ascii="仿宋_GB2312" w:hAnsi="仿宋_GB2312"/>
                <w:sz w:val="24"/>
              </w:rPr>
              <w:t>签字</w:t>
            </w:r>
            <w:r>
              <w:rPr>
                <w:rFonts w:ascii="仿宋_GB2312" w:hAnsi="仿宋_GB2312"/>
                <w:sz w:val="24"/>
              </w:rPr>
              <w:t>）</w:t>
            </w:r>
            <w:r>
              <w:rPr>
                <w:rFonts w:hint="eastAsia" w:ascii="仿宋_GB2312" w:hAnsi="仿宋_GB2312"/>
                <w:sz w:val="24"/>
              </w:rPr>
              <w:t>：</w:t>
            </w:r>
          </w:p>
          <w:p>
            <w:pPr>
              <w:autoSpaceDN w:val="0"/>
              <w:ind w:firstLine="4725" w:firstLineChars="2250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6" w:hRule="atLeast"/>
          <w:jc w:val="center"/>
        </w:trPr>
        <w:tc>
          <w:tcPr>
            <w:tcW w:w="9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真实性声明</w:t>
            </w:r>
            <w:r>
              <w:rPr>
                <w:rFonts w:hint="eastAsia" w:ascii="仿宋_GB2312" w:hAnsi="仿宋_GB2312"/>
                <w:sz w:val="24"/>
              </w:rPr>
              <w:t>：</w:t>
            </w: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                         申请人</w:t>
            </w:r>
            <w:r>
              <w:rPr>
                <w:rFonts w:ascii="仿宋_GB2312" w:hAnsi="仿宋_GB2312"/>
                <w:sz w:val="24"/>
              </w:rPr>
              <w:t>（</w:t>
            </w:r>
            <w:r>
              <w:rPr>
                <w:rFonts w:hint="eastAsia" w:ascii="仿宋_GB2312" w:hAnsi="仿宋_GB2312"/>
                <w:sz w:val="24"/>
              </w:rPr>
              <w:t>签字</w:t>
            </w:r>
            <w:r>
              <w:rPr>
                <w:rFonts w:ascii="仿宋_GB2312" w:hAnsi="仿宋_GB2312"/>
                <w:sz w:val="24"/>
              </w:rPr>
              <w:t>）</w:t>
            </w:r>
            <w:r>
              <w:rPr>
                <w:rFonts w:hint="eastAsia" w:ascii="仿宋_GB2312" w:hAnsi="仿宋_GB2312"/>
                <w:sz w:val="24"/>
              </w:rPr>
              <w:t>：</w:t>
            </w:r>
          </w:p>
          <w:p>
            <w:pPr>
              <w:autoSpaceDN w:val="0"/>
              <w:ind w:firstLine="4830" w:firstLineChars="2300"/>
              <w:rPr>
                <w:rFonts w:hint="eastAsia"/>
              </w:rPr>
            </w:pPr>
          </w:p>
        </w:tc>
      </w:tr>
    </w:tbl>
    <w:p>
      <w:pPr>
        <w:rPr>
          <w:rFonts w:hint="eastAsia" w:ascii="仿宋_GB2312"/>
          <w:sz w:val="24"/>
          <w:szCs w:val="18"/>
        </w:rPr>
      </w:pPr>
      <w:r>
        <w:rPr>
          <w:rFonts w:hint="eastAsia" w:ascii="仿宋_GB2312"/>
          <w:sz w:val="24"/>
          <w:szCs w:val="18"/>
        </w:rPr>
        <w:t>注：A4纸双面打印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772A9"/>
    <w:rsid w:val="01275D88"/>
    <w:rsid w:val="36E77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0</Lines>
  <Paragraphs>0</Paragraphs>
  <TotalTime>0</TotalTime>
  <ScaleCrop>false</ScaleCrop>
  <LinksUpToDate>false</LinksUpToDate>
  <CharactersWithSpaces>318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2022-04-08T03:05:00Z</dcterms:created>
  <dc:creator>因果</dc:creator>
  <cp:lastModifiedBy>因果</cp:lastModifiedBy>
  <dcterms:modified xsi:type="dcterms:W3CDTF">2022-04-08T03:08:32Z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B12AFFFFC08346BFB6E310C60FCFEF30</vt:lpwstr>
  </property>
</Properties>
</file>